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Hike and Happy Hour schedule May thru August 2025</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color w:val="333333"/>
          <w:sz w:val="24"/>
          <w:szCs w:val="24"/>
          <w:highlight w:val="white"/>
        </w:rPr>
      </w:pPr>
      <w:r w:rsidDel="00000000" w:rsidR="00000000" w:rsidRPr="00000000">
        <w:rPr>
          <w:b w:val="1"/>
          <w:sz w:val="24"/>
          <w:szCs w:val="24"/>
          <w:rtl w:val="0"/>
        </w:rPr>
        <w:t xml:space="preserve">Hike and Happy Hour Wednesday May 28</w:t>
      </w:r>
      <w:r w:rsidDel="00000000" w:rsidR="00000000" w:rsidRPr="00000000">
        <w:rPr>
          <w:sz w:val="24"/>
          <w:szCs w:val="24"/>
          <w:rtl w:val="0"/>
        </w:rPr>
        <w:t xml:space="preserve">.  Meet at</w:t>
      </w:r>
      <w:r w:rsidDel="00000000" w:rsidR="00000000" w:rsidRPr="00000000">
        <w:rPr>
          <w:b w:val="1"/>
          <w:sz w:val="24"/>
          <w:szCs w:val="24"/>
          <w:rtl w:val="0"/>
        </w:rPr>
        <w:t xml:space="preserve"> 2pm at Berks Leisure Area,</w:t>
      </w:r>
      <w:r w:rsidDel="00000000" w:rsidR="00000000" w:rsidRPr="00000000">
        <w:rPr>
          <w:rFonts w:ascii="Roboto" w:cs="Roboto" w:eastAsia="Roboto" w:hAnsi="Roboto"/>
          <w:b w:val="1"/>
          <w:color w:val="5e5e5e"/>
          <w:sz w:val="24"/>
          <w:szCs w:val="24"/>
          <w:highlight w:val="white"/>
          <w:rtl w:val="0"/>
        </w:rPr>
        <w:t xml:space="preserve">1901 Tulpehocken Rd, Wyomissing</w:t>
      </w:r>
      <w:r w:rsidDel="00000000" w:rsidR="00000000" w:rsidRPr="00000000">
        <w:rPr>
          <w:rFonts w:ascii="Roboto" w:cs="Roboto" w:eastAsia="Roboto" w:hAnsi="Roboto"/>
          <w:color w:val="5e5e5e"/>
          <w:sz w:val="24"/>
          <w:szCs w:val="24"/>
          <w:highlight w:val="white"/>
          <w:rtl w:val="0"/>
        </w:rPr>
        <w:t xml:space="preserve">.  We will walk along the Union Canal Trail towards Grings Mill, and back again.  (Sorry, no pets allowed in Berks County Parks).  We will then retire at</w:t>
      </w:r>
      <w:r w:rsidDel="00000000" w:rsidR="00000000" w:rsidRPr="00000000">
        <w:rPr>
          <w:rFonts w:ascii="Roboto" w:cs="Roboto" w:eastAsia="Roboto" w:hAnsi="Roboto"/>
          <w:b w:val="1"/>
          <w:color w:val="5e5e5e"/>
          <w:sz w:val="24"/>
          <w:szCs w:val="24"/>
          <w:highlight w:val="white"/>
          <w:rtl w:val="0"/>
        </w:rPr>
        <w:t xml:space="preserve"> 4pm to PJ Whelihan’s Restaurant</w:t>
      </w:r>
      <w:r w:rsidDel="00000000" w:rsidR="00000000" w:rsidRPr="00000000">
        <w:rPr>
          <w:rFonts w:ascii="Roboto" w:cs="Roboto" w:eastAsia="Roboto" w:hAnsi="Roboto"/>
          <w:color w:val="5e5e5e"/>
          <w:sz w:val="24"/>
          <w:szCs w:val="24"/>
          <w:highlight w:val="white"/>
          <w:rtl w:val="0"/>
        </w:rPr>
        <w:t xml:space="preserve">,</w:t>
      </w:r>
      <w:r w:rsidDel="00000000" w:rsidR="00000000" w:rsidRPr="00000000">
        <w:rPr>
          <w:rFonts w:ascii="Roboto" w:cs="Roboto" w:eastAsia="Roboto" w:hAnsi="Roboto"/>
          <w:color w:val="5e5e5e"/>
          <w:sz w:val="24"/>
          <w:szCs w:val="24"/>
          <w:highlight w:val="white"/>
          <w:rtl w:val="0"/>
        </w:rPr>
        <w:t xml:space="preserve"> </w:t>
      </w:r>
      <w:r w:rsidDel="00000000" w:rsidR="00000000" w:rsidRPr="00000000">
        <w:rPr>
          <w:color w:val="333333"/>
          <w:sz w:val="24"/>
          <w:szCs w:val="24"/>
          <w:highlight w:val="white"/>
          <w:rtl w:val="0"/>
        </w:rPr>
        <w:t xml:space="preserve">1101 Rocky Dr, West Lawn</w:t>
      </w:r>
    </w:p>
    <w:p w:rsidR="00000000" w:rsidDel="00000000" w:rsidP="00000000" w:rsidRDefault="00000000" w:rsidRPr="00000000" w14:paraId="00000004">
      <w:pPr>
        <w:rPr>
          <w:color w:val="333333"/>
          <w:sz w:val="24"/>
          <w:szCs w:val="24"/>
          <w:highlight w:val="white"/>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Hike and Happy Hour Wednesday June 25</w:t>
      </w:r>
      <w:r w:rsidDel="00000000" w:rsidR="00000000" w:rsidRPr="00000000">
        <w:rPr>
          <w:sz w:val="24"/>
          <w:szCs w:val="24"/>
          <w:rtl w:val="0"/>
        </w:rPr>
        <w:t xml:space="preserve">.  Meet at</w:t>
      </w:r>
      <w:r w:rsidDel="00000000" w:rsidR="00000000" w:rsidRPr="00000000">
        <w:rPr>
          <w:b w:val="1"/>
          <w:sz w:val="24"/>
          <w:szCs w:val="24"/>
          <w:rtl w:val="0"/>
        </w:rPr>
        <w:t xml:space="preserve"> 2pm at the</w:t>
      </w:r>
      <w:r w:rsidDel="00000000" w:rsidR="00000000" w:rsidRPr="00000000">
        <w:rPr>
          <w:sz w:val="24"/>
          <w:szCs w:val="24"/>
          <w:rtl w:val="0"/>
        </w:rPr>
        <w:t xml:space="preserve"> </w:t>
      </w:r>
      <w:r w:rsidDel="00000000" w:rsidR="00000000" w:rsidRPr="00000000">
        <w:rPr>
          <w:b w:val="1"/>
          <w:sz w:val="24"/>
          <w:szCs w:val="24"/>
          <w:rtl w:val="0"/>
        </w:rPr>
        <w:t xml:space="preserve">Reading Public Museum Arboretum</w:t>
      </w:r>
      <w:r w:rsidDel="00000000" w:rsidR="00000000" w:rsidRPr="00000000">
        <w:rPr>
          <w:sz w:val="24"/>
          <w:szCs w:val="24"/>
          <w:rtl w:val="0"/>
        </w:rPr>
        <w:t xml:space="preserve"> for a guided walk among the gardens, led by Master Gardener Donna Goughnour.  We will then relax at</w:t>
      </w:r>
      <w:r w:rsidDel="00000000" w:rsidR="00000000" w:rsidRPr="00000000">
        <w:rPr>
          <w:b w:val="1"/>
          <w:sz w:val="24"/>
          <w:szCs w:val="24"/>
          <w:rtl w:val="0"/>
        </w:rPr>
        <w:t xml:space="preserve"> 4pm</w:t>
      </w:r>
      <w:r w:rsidDel="00000000" w:rsidR="00000000" w:rsidRPr="00000000">
        <w:rPr>
          <w:sz w:val="24"/>
          <w:szCs w:val="24"/>
          <w:rtl w:val="0"/>
        </w:rPr>
        <w:t xml:space="preserve"> with some brews and chews at</w:t>
      </w:r>
      <w:r w:rsidDel="00000000" w:rsidR="00000000" w:rsidRPr="00000000">
        <w:rPr>
          <w:b w:val="1"/>
          <w:sz w:val="24"/>
          <w:szCs w:val="24"/>
          <w:rtl w:val="0"/>
        </w:rPr>
        <w:t xml:space="preserve"> Sly Fox Wyomissing Tap House</w:t>
      </w:r>
      <w:r w:rsidDel="00000000" w:rsidR="00000000" w:rsidRPr="00000000">
        <w:rPr>
          <w:sz w:val="24"/>
          <w:szCs w:val="24"/>
          <w:rtl w:val="0"/>
        </w:rPr>
        <w:t xml:space="preserve"> at the Knitting Mills, 820 Knitting Mills Way, Wyomissing.</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Hike and Happy Hour Wednesday July 30.  </w:t>
      </w:r>
      <w:r w:rsidDel="00000000" w:rsidR="00000000" w:rsidRPr="00000000">
        <w:rPr>
          <w:sz w:val="24"/>
          <w:szCs w:val="24"/>
          <w:rtl w:val="0"/>
        </w:rPr>
        <w:t xml:space="preserve">Tentatively scheduled walk at </w:t>
      </w:r>
      <w:r w:rsidDel="00000000" w:rsidR="00000000" w:rsidRPr="00000000">
        <w:rPr>
          <w:b w:val="1"/>
          <w:sz w:val="24"/>
          <w:szCs w:val="24"/>
          <w:rtl w:val="0"/>
        </w:rPr>
        <w:t xml:space="preserve">2pm at the Berks County Agricultural Center, 1238 County Welfare Rd, Leesport.  </w:t>
      </w:r>
      <w:r w:rsidDel="00000000" w:rsidR="00000000" w:rsidRPr="00000000">
        <w:rPr>
          <w:sz w:val="24"/>
          <w:szCs w:val="24"/>
          <w:rtl w:val="0"/>
        </w:rPr>
        <w:t xml:space="preserve">Master Gardener Becky Wingenroth will guide us through ten or more differently themed gardens created and cared for by the Master Gardeners of Berks County.  We will then relocate to cool off and refresh at</w:t>
      </w:r>
      <w:r w:rsidDel="00000000" w:rsidR="00000000" w:rsidRPr="00000000">
        <w:rPr>
          <w:b w:val="1"/>
          <w:sz w:val="24"/>
          <w:szCs w:val="24"/>
          <w:rtl w:val="0"/>
        </w:rPr>
        <w:t xml:space="preserve"> 4pm at Tobias Frogg Restaurant, </w:t>
      </w:r>
      <w:r w:rsidDel="00000000" w:rsidR="00000000" w:rsidRPr="00000000">
        <w:rPr>
          <w:rFonts w:ascii="Roboto" w:cs="Roboto" w:eastAsia="Roboto" w:hAnsi="Roboto"/>
          <w:b w:val="1"/>
          <w:color w:val="494949"/>
          <w:sz w:val="24"/>
          <w:szCs w:val="24"/>
          <w:highlight w:val="white"/>
          <w:rtl w:val="0"/>
        </w:rPr>
        <w:t xml:space="preserve">2613 Hampden Blvd, Reading</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 Happy Hour Wednesday August 27  No Hike is planned for August, unless the July walk at the Ag Center is moved to this date.  </w:t>
      </w:r>
      <w:r w:rsidDel="00000000" w:rsidR="00000000" w:rsidRPr="00000000">
        <w:rPr>
          <w:sz w:val="24"/>
          <w:szCs w:val="24"/>
          <w:rtl w:val="0"/>
        </w:rPr>
        <w:t xml:space="preserve">Let’s just escape the heat at</w:t>
      </w:r>
      <w:r w:rsidDel="00000000" w:rsidR="00000000" w:rsidRPr="00000000">
        <w:rPr>
          <w:b w:val="1"/>
          <w:sz w:val="24"/>
          <w:szCs w:val="24"/>
          <w:rtl w:val="0"/>
        </w:rPr>
        <w:t xml:space="preserve"> 4pm for Happy Hour</w:t>
      </w:r>
      <w:r w:rsidDel="00000000" w:rsidR="00000000" w:rsidRPr="00000000">
        <w:rPr>
          <w:sz w:val="24"/>
          <w:szCs w:val="24"/>
          <w:rtl w:val="0"/>
        </w:rPr>
        <w:t xml:space="preserve"> at </w:t>
      </w:r>
      <w:r w:rsidDel="00000000" w:rsidR="00000000" w:rsidRPr="00000000">
        <w:rPr>
          <w:b w:val="1"/>
          <w:sz w:val="24"/>
          <w:szCs w:val="24"/>
          <w:rtl w:val="0"/>
        </w:rPr>
        <w:t xml:space="preserve">Beverly Hills Tavern, 710 Old Fritztown Rd, Sinking Spring.</w:t>
      </w:r>
    </w:p>
    <w:p w:rsidR="00000000" w:rsidDel="00000000" w:rsidP="00000000" w:rsidRDefault="00000000" w:rsidRPr="00000000" w14:paraId="0000000A">
      <w:pPr>
        <w:rPr>
          <w:rFonts w:ascii="Roboto" w:cs="Roboto" w:eastAsia="Roboto" w:hAnsi="Roboto"/>
          <w:color w:val="5e5e5e"/>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